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016CF" w14:textId="77777777" w:rsidR="00D3063D" w:rsidRDefault="00D3063D" w:rsidP="00F754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63D">
        <w:rPr>
          <w:rFonts w:ascii="Times New Roman" w:hAnsi="Times New Roman" w:cs="Times New Roman"/>
          <w:b/>
          <w:sz w:val="28"/>
          <w:szCs w:val="28"/>
        </w:rPr>
        <w:t>Правила безопасного поведения при осуществлении покупок в Интернете</w:t>
      </w:r>
    </w:p>
    <w:p w14:paraId="1DE7D70C" w14:textId="77777777" w:rsidR="00F754C1" w:rsidRDefault="00F754C1" w:rsidP="00F754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31A4A6" w14:textId="77777777" w:rsidR="00F306DA" w:rsidRPr="00B46541" w:rsidRDefault="00DF0774" w:rsidP="00DF07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F306DA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Убедитесь, что сайт настоящий, а не поддельный.</w:t>
      </w:r>
    </w:p>
    <w:p w14:paraId="25866479" w14:textId="77777777" w:rsidR="00C31082" w:rsidRPr="00DF0774" w:rsidRDefault="00DF0774" w:rsidP="00DF07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612C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Признаки поддельного</w:t>
      </w:r>
      <w:r w:rsidR="00C31082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сайта</w:t>
      </w:r>
      <w:r w:rsidR="00AF5E24" w:rsidRPr="00DF077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: </w:t>
      </w:r>
      <w:r w:rsidR="00F754C1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31082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шибки в названии или в адресе сайта;</w:t>
      </w:r>
      <w:r w:rsidR="00F754C1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F5E24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31082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ополнительные слова в названии сайта</w:t>
      </w:r>
      <w:r w:rsidR="00AF5E24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</w:t>
      </w:r>
      <w:r w:rsidR="00C31082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тсутствие буквы s в начале адреса: </w:t>
      </w:r>
      <w:proofErr w:type="spellStart"/>
      <w:r w:rsidR="00C31082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</w:t>
      </w:r>
      <w:proofErr w:type="spellEnd"/>
      <w:r w:rsidR="00C31082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вместо </w:t>
      </w:r>
      <w:proofErr w:type="spellStart"/>
      <w:r w:rsidR="00C31082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</w:t>
      </w:r>
      <w:proofErr w:type="spellEnd"/>
      <w:r w:rsidR="00AF5E24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31082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 рекламы </w:t>
      </w:r>
      <w:r w:rsidR="00AF5E24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большими скидками, н</w:t>
      </w:r>
      <w:r w:rsidR="00C31082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авязчив</w:t>
      </w:r>
      <w:r w:rsidR="002C4883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C31082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агрессивн</w:t>
      </w:r>
      <w:r w:rsidR="002C4883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ая </w:t>
      </w:r>
      <w:r w:rsidR="00C31082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реклам</w:t>
      </w:r>
      <w:r w:rsidR="002C4883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31082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подталкивающ</w:t>
      </w:r>
      <w:r w:rsidR="00AF5E24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C31082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скорейшей (во многом импульсной) покупке.</w:t>
      </w:r>
    </w:p>
    <w:p w14:paraId="2FC94C93" w14:textId="77777777" w:rsidR="00AF5E24" w:rsidRPr="00DF0774" w:rsidRDefault="00DF0774" w:rsidP="00DF07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F306DA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Проверьте продавца.</w:t>
      </w:r>
      <w:r w:rsidR="00EA4DE8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F5E24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сайте должна быть указана информация о компании, включая организационно-правовую форму, наименование, адрес и контактный телефон. Это поможет вернуть товар или предъявить претензии о его качестве. Ещ</w:t>
      </w:r>
      <w:r w:rsidR="00EA4DE8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="00AF5E24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54C1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F5E24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 вариант – проверить продавца через налоговую.</w:t>
      </w:r>
    </w:p>
    <w:p w14:paraId="588B7C57" w14:textId="77777777" w:rsidR="00F306DA" w:rsidRPr="00B46541" w:rsidRDefault="00DF0774" w:rsidP="00DF07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F306DA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покупайте слишком дешёвый товар.</w:t>
      </w:r>
      <w:r w:rsidR="00615BB3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Обратите внимание на цену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15BB3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Конечно, всем хочется купить товар подешевле, но слишком низкая цена – признак </w:t>
      </w:r>
      <w:r w:rsidR="00B46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615BB3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мана.</w:t>
      </w:r>
    </w:p>
    <w:p w14:paraId="7A2E06BE" w14:textId="77777777" w:rsidR="00F306DA" w:rsidRPr="00B46541" w:rsidRDefault="00DF0774" w:rsidP="00DF07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F306DA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Оплачивайте онлайн-покупки отдельной картой.</w:t>
      </w:r>
      <w:r w:rsidR="00615BB3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покупок через Интернет заведите отдельную кредитную карту. Переводите на не</w:t>
      </w:r>
      <w:r w:rsidR="00EA4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="00615BB3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ту сумму, которая необходима для конкретной покупки.</w:t>
      </w:r>
    </w:p>
    <w:p w14:paraId="52C5B1DD" w14:textId="77777777" w:rsidR="00F306DA" w:rsidRPr="00B46541" w:rsidRDefault="00DF0774" w:rsidP="00DF07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F306DA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пользуйтесь общественным </w:t>
      </w:r>
      <w:proofErr w:type="spellStart"/>
      <w:r w:rsidR="00F306DA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Wi</w:t>
      </w:r>
      <w:proofErr w:type="spellEnd"/>
      <w:r w:rsidR="00F306DA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-Fi при покупках.</w:t>
      </w:r>
      <w:r w:rsidR="00615BB3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Специалисты советуют при покупках через Интернет пользоваться домашним </w:t>
      </w:r>
      <w:r w:rsidR="00615BB3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</w:t>
      </w:r>
      <w:r w:rsidR="00615BB3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15BB3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Fi</w:t>
      </w:r>
      <w:r w:rsidR="00615BB3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</w:t>
      </w:r>
      <w:r w:rsidR="00F75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как общественный слабо защищё</w:t>
      </w:r>
      <w:r w:rsidR="00615BB3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от постороннего вмешательства.</w:t>
      </w:r>
    </w:p>
    <w:p w14:paraId="05455B75" w14:textId="77777777" w:rsidR="00DA1974" w:rsidRDefault="00DF0774" w:rsidP="00DF07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="00F306DA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переводите деньги на личный счёт продавца</w:t>
      </w:r>
      <w:r w:rsidR="00B46541" w:rsidRPr="00B46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тем более предоплату. Вы можете остаться без покупки и без денег.</w:t>
      </w:r>
    </w:p>
    <w:p w14:paraId="50D247C2" w14:textId="77777777" w:rsidR="00F754C1" w:rsidRDefault="00F754C1" w:rsidP="00DF077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E17B66B" w14:textId="77777777" w:rsidR="00DA1974" w:rsidRPr="00F754C1" w:rsidRDefault="00DA1974" w:rsidP="00DF07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754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Вопросы и задания</w:t>
      </w:r>
    </w:p>
    <w:p w14:paraId="5EBDF1A6" w14:textId="77777777" w:rsidR="00DA1974" w:rsidRPr="00DF0774" w:rsidRDefault="00DF0774" w:rsidP="00DF07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DA1974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Приходилось ли вам приобретать товары через Интернет? Соблюдали вы правила?</w:t>
      </w:r>
    </w:p>
    <w:p w14:paraId="37EC51C9" w14:textId="77777777" w:rsidR="00F306DA" w:rsidRPr="00DF0774" w:rsidRDefault="00DF0774" w:rsidP="00DF07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 </w:t>
      </w:r>
      <w:r w:rsidR="00DA1974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ещ</w:t>
      </w:r>
      <w:r w:rsidR="00A070A7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="00DA1974" w:rsidRPr="00D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рекомендации вы можете сделать, чтобы не попасться мошенникам?</w:t>
      </w:r>
    </w:p>
    <w:p w14:paraId="5844749D" w14:textId="77777777" w:rsidR="00DC0E13" w:rsidRDefault="00DC0E13" w:rsidP="00DC0E1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5F0A">
        <w:rPr>
          <w:rFonts w:ascii="Times New Roman" w:hAnsi="Times New Roman" w:cs="Times New Roman"/>
          <w:b/>
          <w:sz w:val="28"/>
          <w:szCs w:val="28"/>
        </w:rPr>
        <w:t>Порядок проведения сердечно-л</w:t>
      </w:r>
      <w:r>
        <w:rPr>
          <w:rFonts w:ascii="Times New Roman" w:hAnsi="Times New Roman" w:cs="Times New Roman"/>
          <w:b/>
          <w:sz w:val="28"/>
          <w:szCs w:val="28"/>
        </w:rPr>
        <w:t>ё</w:t>
      </w:r>
      <w:r w:rsidRPr="00F35F0A">
        <w:rPr>
          <w:rFonts w:ascii="Times New Roman" w:hAnsi="Times New Roman" w:cs="Times New Roman"/>
          <w:b/>
          <w:sz w:val="28"/>
          <w:szCs w:val="28"/>
        </w:rPr>
        <w:t>гочной реанимации</w:t>
      </w:r>
    </w:p>
    <w:p w14:paraId="553A9FD9" w14:textId="77777777" w:rsidR="00DC0E13" w:rsidRDefault="00DC0E13" w:rsidP="00113EE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13287D" w14:textId="77777777" w:rsidR="00DC0E13" w:rsidRDefault="00DC0E13" w:rsidP="00113EE3">
      <w:pPr>
        <w:pStyle w:val="a8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F0A">
        <w:rPr>
          <w:rFonts w:ascii="Times New Roman" w:hAnsi="Times New Roman" w:cs="Times New Roman"/>
          <w:sz w:val="28"/>
          <w:szCs w:val="28"/>
        </w:rPr>
        <w:t>Определить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Pr="00F35F0A">
        <w:rPr>
          <w:rFonts w:ascii="Times New Roman" w:hAnsi="Times New Roman" w:cs="Times New Roman"/>
          <w:sz w:val="28"/>
          <w:szCs w:val="28"/>
        </w:rPr>
        <w:t xml:space="preserve"> в сознании человек или нет</w:t>
      </w:r>
      <w:r>
        <w:rPr>
          <w:rFonts w:ascii="Times New Roman" w:hAnsi="Times New Roman" w:cs="Times New Roman"/>
          <w:sz w:val="28"/>
          <w:szCs w:val="28"/>
        </w:rPr>
        <w:t>. Для этого потрясите его за плечо и громко отчетливо спросите, нужна ли ему помощь.</w:t>
      </w:r>
    </w:p>
    <w:p w14:paraId="0B052964" w14:textId="77777777" w:rsidR="00DC0E13" w:rsidRDefault="00DC0E13" w:rsidP="00113EE3">
      <w:pPr>
        <w:pStyle w:val="a8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человек не отреагировал, проверьте, есть ли у него дыхание. Одну руку положите на лоб, пальцами другой, держа за подбородок, слегка запрокиньте голову.</w:t>
      </w:r>
    </w:p>
    <w:p w14:paraId="60119CF8" w14:textId="3ACFDCBB" w:rsidR="00DC0E13" w:rsidRDefault="00DC0E13" w:rsidP="00113EE3">
      <w:pPr>
        <w:pStyle w:val="a8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Наклонитесь щекой и ухом ко рту и носу пострадавшего. Если дыхание есть, вы </w:t>
      </w:r>
      <w:r w:rsidR="00113EE3">
        <w:rPr>
          <w:rFonts w:ascii="Times New Roman" w:hAnsi="Times New Roman" w:cs="Times New Roman"/>
          <w:sz w:val="28"/>
          <w:szCs w:val="28"/>
        </w:rPr>
        <w:t>почувствуете его</w:t>
      </w:r>
      <w:r>
        <w:rPr>
          <w:rFonts w:ascii="Times New Roman" w:hAnsi="Times New Roman" w:cs="Times New Roman"/>
          <w:sz w:val="28"/>
          <w:szCs w:val="28"/>
        </w:rPr>
        <w:t xml:space="preserve"> на своей щеке и увидите движение грудной клетки. Если этого нет, немедленно вызывайте скорую медицинскую помощь.</w:t>
      </w:r>
    </w:p>
    <w:p w14:paraId="1EBFC66A" w14:textId="77777777" w:rsidR="00DC0E13" w:rsidRDefault="00DC0E13" w:rsidP="00113E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Вспомните правила проведения сердечно-лёгочной реанимации, которые вы изучали в 8 и 9 классах.</w:t>
      </w:r>
    </w:p>
    <w:p w14:paraId="3E2B8EB3" w14:textId="77777777" w:rsidR="00DC0E13" w:rsidRDefault="00DC0E13" w:rsidP="00113E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0E39BA" w14:textId="77777777" w:rsidR="00DC0E13" w:rsidRPr="003A10E2" w:rsidRDefault="00DC0E13" w:rsidP="00113EE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0E2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44C96019" w14:textId="77777777" w:rsidR="00DC0E13" w:rsidRDefault="00DC0E13" w:rsidP="00113EE3">
      <w:pPr>
        <w:pStyle w:val="a8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Вспомните правила сердечно-лёгочной реанимации, которые вы изучали в 8–9 классах.</w:t>
      </w:r>
    </w:p>
    <w:p w14:paraId="7C787C84" w14:textId="77777777" w:rsidR="00DC0E13" w:rsidRPr="00F35F0A" w:rsidRDefault="00DC0E13" w:rsidP="00113EE3">
      <w:pPr>
        <w:pStyle w:val="a8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нового вы узнали на сегодняшнем уроке?</w:t>
      </w:r>
    </w:p>
    <w:p w14:paraId="000A55C1" w14:textId="77777777" w:rsidR="00F306DA" w:rsidRPr="00D3063D" w:rsidRDefault="00F306DA" w:rsidP="00113EE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306DA" w:rsidRPr="00D3063D" w:rsidSect="006E7E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B02D6" w14:textId="77777777" w:rsidR="00A93366" w:rsidRDefault="00A93366" w:rsidP="00A04B6E">
      <w:pPr>
        <w:spacing w:after="0" w:line="240" w:lineRule="auto"/>
      </w:pPr>
      <w:r>
        <w:separator/>
      </w:r>
    </w:p>
  </w:endnote>
  <w:endnote w:type="continuationSeparator" w:id="0">
    <w:p w14:paraId="5572E4F8" w14:textId="77777777" w:rsidR="00A93366" w:rsidRDefault="00A93366" w:rsidP="00A04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B0537" w14:textId="77777777" w:rsidR="00A04B6E" w:rsidRDefault="00A04B6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1B744" w14:textId="77777777" w:rsidR="00A04B6E" w:rsidRDefault="00A04B6E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00042" w14:textId="77777777" w:rsidR="00A04B6E" w:rsidRDefault="00A04B6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B4F8B" w14:textId="77777777" w:rsidR="00A93366" w:rsidRDefault="00A93366" w:rsidP="00A04B6E">
      <w:pPr>
        <w:spacing w:after="0" w:line="240" w:lineRule="auto"/>
      </w:pPr>
      <w:r>
        <w:separator/>
      </w:r>
    </w:p>
  </w:footnote>
  <w:footnote w:type="continuationSeparator" w:id="0">
    <w:p w14:paraId="78C0F90A" w14:textId="77777777" w:rsidR="00A93366" w:rsidRDefault="00A93366" w:rsidP="00A04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DA219" w14:textId="77777777" w:rsidR="00A04B6E" w:rsidRDefault="00A04B6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72429DD1835E4E838E1E4A27518A4BC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BC292C9" w14:textId="505D3857" w:rsidR="00A04B6E" w:rsidRDefault="00A04B6E">
        <w:pPr>
          <w:pStyle w:val="a9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A04B6E">
          <w:rPr>
            <w:rFonts w:ascii="Times New Roman" w:eastAsia="Calibri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eastAsia="Calibri" w:hAnsi="Times New Roman" w:cs="Times New Roman"/>
            <w:color w:val="7F7F7F" w:themeColor="text1" w:themeTint="80"/>
          </w:rPr>
          <w:t>26</w:t>
        </w:r>
        <w:r w:rsidRPr="00A04B6E">
          <w:rPr>
            <w:rFonts w:ascii="Times New Roman" w:eastAsia="Calibri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423A13C6" w14:textId="77777777" w:rsidR="00A04B6E" w:rsidRDefault="00A04B6E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1FF63" w14:textId="77777777" w:rsidR="00A04B6E" w:rsidRDefault="00A04B6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67BD8"/>
    <w:multiLevelType w:val="hybridMultilevel"/>
    <w:tmpl w:val="42C01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05D53"/>
    <w:multiLevelType w:val="hybridMultilevel"/>
    <w:tmpl w:val="321E2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30338"/>
    <w:multiLevelType w:val="hybridMultilevel"/>
    <w:tmpl w:val="85C08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07697"/>
    <w:multiLevelType w:val="hybridMultilevel"/>
    <w:tmpl w:val="962EF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81FCB"/>
    <w:multiLevelType w:val="multilevel"/>
    <w:tmpl w:val="BB506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1361DE"/>
    <w:multiLevelType w:val="multilevel"/>
    <w:tmpl w:val="A70E5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29D"/>
    <w:rsid w:val="000F19B9"/>
    <w:rsid w:val="001067DF"/>
    <w:rsid w:val="00113EE3"/>
    <w:rsid w:val="002C4883"/>
    <w:rsid w:val="00482DEF"/>
    <w:rsid w:val="004F2735"/>
    <w:rsid w:val="005975FA"/>
    <w:rsid w:val="00612CDA"/>
    <w:rsid w:val="00615BB3"/>
    <w:rsid w:val="006E1863"/>
    <w:rsid w:val="006E7E08"/>
    <w:rsid w:val="0087458B"/>
    <w:rsid w:val="009D7CC7"/>
    <w:rsid w:val="00A04B6E"/>
    <w:rsid w:val="00A070A7"/>
    <w:rsid w:val="00A8202A"/>
    <w:rsid w:val="00A93366"/>
    <w:rsid w:val="00AF5E24"/>
    <w:rsid w:val="00B46541"/>
    <w:rsid w:val="00C31082"/>
    <w:rsid w:val="00CF48A2"/>
    <w:rsid w:val="00D3063D"/>
    <w:rsid w:val="00DA1974"/>
    <w:rsid w:val="00DC0E13"/>
    <w:rsid w:val="00DF0774"/>
    <w:rsid w:val="00E9329D"/>
    <w:rsid w:val="00EA4DE8"/>
    <w:rsid w:val="00F306DA"/>
    <w:rsid w:val="00F75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3041E"/>
  <w15:docId w15:val="{ACF768B6-5CC7-4721-B616-A291894C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E08"/>
  </w:style>
  <w:style w:type="paragraph" w:styleId="1">
    <w:name w:val="heading 1"/>
    <w:basedOn w:val="a"/>
    <w:link w:val="10"/>
    <w:uiPriority w:val="9"/>
    <w:qFormat/>
    <w:rsid w:val="00482D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482D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2D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2DE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8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82DEF"/>
    <w:rPr>
      <w:i/>
      <w:iCs/>
    </w:rPr>
  </w:style>
  <w:style w:type="character" w:styleId="a5">
    <w:name w:val="Hyperlink"/>
    <w:basedOn w:val="a0"/>
    <w:uiPriority w:val="99"/>
    <w:semiHidden/>
    <w:unhideWhenUsed/>
    <w:rsid w:val="00482DEF"/>
    <w:rPr>
      <w:color w:val="0000FF"/>
      <w:u w:val="single"/>
    </w:rPr>
  </w:style>
  <w:style w:type="character" w:styleId="a6">
    <w:name w:val="Strong"/>
    <w:basedOn w:val="a0"/>
    <w:uiPriority w:val="22"/>
    <w:qFormat/>
    <w:rsid w:val="00482DEF"/>
    <w:rPr>
      <w:b/>
      <w:bCs/>
    </w:rPr>
  </w:style>
  <w:style w:type="paragraph" w:styleId="a7">
    <w:name w:val="No Spacing"/>
    <w:basedOn w:val="a"/>
    <w:uiPriority w:val="1"/>
    <w:qFormat/>
    <w:rsid w:val="0048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F5E2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04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04B6E"/>
  </w:style>
  <w:style w:type="paragraph" w:styleId="ab">
    <w:name w:val="footer"/>
    <w:basedOn w:val="a"/>
    <w:link w:val="ac"/>
    <w:uiPriority w:val="99"/>
    <w:unhideWhenUsed/>
    <w:rsid w:val="00A04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04B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0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6625">
          <w:marLeft w:val="0"/>
          <w:marRight w:val="75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154478">
              <w:blockQuote w:val="1"/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463678">
              <w:blockQuote w:val="1"/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2429DD1835E4E838E1E4A27518A4B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B7F241-14A1-48AA-A371-0C6085F7D8F9}"/>
      </w:docPartPr>
      <w:docPartBody>
        <w:p w:rsidR="00E62D6F" w:rsidRDefault="00CE6FAB" w:rsidP="00CE6FAB">
          <w:pPr>
            <w:pStyle w:val="72429DD1835E4E838E1E4A27518A4BCB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FAB"/>
    <w:rsid w:val="004823F1"/>
    <w:rsid w:val="00C67047"/>
    <w:rsid w:val="00CE6FAB"/>
    <w:rsid w:val="00E6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2429DD1835E4E838E1E4A27518A4BCB">
    <w:name w:val="72429DD1835E4E838E1E4A27518A4BCB"/>
    <w:rsid w:val="00CE6F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26,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25</cp:revision>
  <dcterms:created xsi:type="dcterms:W3CDTF">2024-07-18T17:03:00Z</dcterms:created>
  <dcterms:modified xsi:type="dcterms:W3CDTF">2026-08-26T08:16:00Z</dcterms:modified>
</cp:coreProperties>
</file>